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5F" w:rsidRPr="009F70D7" w:rsidRDefault="009F70D7" w:rsidP="009D5E5F">
      <w:pPr>
        <w:jc w:val="center"/>
        <w:rPr>
          <w:rFonts w:ascii="Times New Roman" w:hAnsi="Times New Roman" w:cs="Times New Roman"/>
          <w:sz w:val="36"/>
          <w:szCs w:val="36"/>
        </w:rPr>
      </w:pPr>
      <w:r w:rsidRPr="009F70D7">
        <w:rPr>
          <w:rFonts w:ascii="Times New Roman" w:hAnsi="Times New Roman" w:cs="Times New Roman"/>
          <w:sz w:val="36"/>
          <w:szCs w:val="36"/>
        </w:rPr>
        <w:t>Знакомьтесь: ваш участковый</w:t>
      </w:r>
    </w:p>
    <w:tbl>
      <w:tblPr>
        <w:tblStyle w:val="a5"/>
        <w:tblW w:w="15065" w:type="dxa"/>
        <w:tblInd w:w="494" w:type="dxa"/>
        <w:tblLayout w:type="fixed"/>
        <w:tblLook w:val="04A0"/>
      </w:tblPr>
      <w:tblGrid>
        <w:gridCol w:w="1032"/>
        <w:gridCol w:w="3291"/>
        <w:gridCol w:w="7672"/>
        <w:gridCol w:w="3070"/>
      </w:tblGrid>
      <w:tr w:rsidR="009D5E5F" w:rsidRPr="008A3D8F" w:rsidTr="00FA1B75">
        <w:tc>
          <w:tcPr>
            <w:tcW w:w="1032" w:type="dxa"/>
            <w:vAlign w:val="center"/>
          </w:tcPr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. участка</w:t>
            </w:r>
          </w:p>
        </w:tc>
        <w:tc>
          <w:tcPr>
            <w:tcW w:w="3291" w:type="dxa"/>
            <w:vAlign w:val="center"/>
          </w:tcPr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Ф.И.О. участкового уполномоченного полиции</w:t>
            </w:r>
          </w:p>
        </w:tc>
        <w:tc>
          <w:tcPr>
            <w:tcW w:w="7672" w:type="dxa"/>
            <w:vAlign w:val="center"/>
          </w:tcPr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Обслуживаемая территория</w:t>
            </w:r>
          </w:p>
        </w:tc>
        <w:tc>
          <w:tcPr>
            <w:tcW w:w="3070" w:type="dxa"/>
            <w:vAlign w:val="center"/>
          </w:tcPr>
          <w:p w:rsidR="009D5E5F" w:rsidRPr="008A3D8F" w:rsidRDefault="009D5E5F" w:rsidP="0076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Место и время при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ма граждан</w:t>
            </w:r>
          </w:p>
        </w:tc>
      </w:tr>
      <w:tr w:rsidR="009D5E5F" w:rsidRPr="008A3D8F" w:rsidTr="00FA1B75">
        <w:tc>
          <w:tcPr>
            <w:tcW w:w="1032" w:type="dxa"/>
            <w:vAlign w:val="center"/>
          </w:tcPr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9D5E5F" w:rsidRPr="008A3D8F" w:rsidRDefault="009D5E5F" w:rsidP="00FA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3D8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Дома по адресам: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ул. Урицкого; ул. Кирова; ул. Астраханцева; ул. Маяковского; ул. 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Корякова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; ул. Островского; ул. Тельмана; ул. Мичурина; ул. Академика Корол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ва; ул. Полевая; ул. Садовая; ул. Советских Космонавтов; ул. Новикова; ул. Советская; ул. Пролетарская; ул. Заречная; ул. 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Прфсоюзная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; ул. Революции; ул. Кутузова; ул. Кооперативная; ул. Терешковой; ул. Суворова; ул. Северная;</w:t>
            </w:r>
            <w:proofErr w:type="gram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ул. Демократическая; ул. Дальняя; ул. Западная; ул. Тургенева; ул. Циолковского; пер. Урицкого; 1-й пер. Астра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анцева; 2-й пер. Астраханцева; пер. Профсоюзный; ул. Герц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на; пер. Новикова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9D5E5F" w:rsidRPr="008A3D8F" w:rsidRDefault="009D5E5F" w:rsidP="0058595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Предприятия и учреждения:</w:t>
            </w:r>
            <w:r w:rsidRPr="008A3D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8595C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="005859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8595C">
              <w:rPr>
                <w:rFonts w:ascii="Times New Roman" w:hAnsi="Times New Roman" w:cs="Times New Roman"/>
                <w:sz w:val="28"/>
                <w:szCs w:val="28"/>
              </w:rPr>
              <w:t xml:space="preserve"> «Светлячок»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8595C"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  <w:r w:rsidR="00763CFD" w:rsidRPr="00585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595C">
              <w:rPr>
                <w:rFonts w:ascii="Times New Roman" w:hAnsi="Times New Roman" w:cs="Times New Roman"/>
                <w:sz w:val="28"/>
                <w:szCs w:val="28"/>
              </w:rPr>
              <w:t xml:space="preserve"> д. 13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85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0" w:type="dxa"/>
          </w:tcPr>
          <w:p w:rsidR="009D5E5F" w:rsidRPr="008A3D8F" w:rsidRDefault="009D5E5F" w:rsidP="00FA1B75">
            <w:pPr>
              <w:ind w:lef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E5F" w:rsidRPr="008A3D8F" w:rsidTr="00FA1B75">
        <w:tc>
          <w:tcPr>
            <w:tcW w:w="1032" w:type="dxa"/>
            <w:vAlign w:val="center"/>
          </w:tcPr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91" w:type="dxa"/>
            <w:vAlign w:val="center"/>
          </w:tcPr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95400" cy="1609725"/>
                  <wp:effectExtent l="19050" t="0" r="0" b="0"/>
                  <wp:docPr id="1" name="Рисунок 1" descr="F:\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</w:t>
            </w: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3D8F">
              <w:rPr>
                <w:rFonts w:ascii="Times New Roman" w:hAnsi="Times New Roman" w:cs="Times New Roman"/>
                <w:b/>
                <w:sz w:val="28"/>
                <w:szCs w:val="28"/>
              </w:rPr>
              <w:t>Елгаев</w:t>
            </w:r>
            <w:proofErr w:type="spellEnd"/>
            <w:r w:rsidRPr="008A3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7672" w:type="dxa"/>
          </w:tcPr>
          <w:p w:rsidR="009D5E5F" w:rsidRPr="008A3D8F" w:rsidRDefault="009D5E5F" w:rsidP="00FA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3D8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Дома по адресам: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ул. Коммунистическая; ул. Энгельса; ул. Клубная; ул. Ульянова; ул. Володарского; ул. Горького с 1 по 5, с 2 по 6; ул. Гагарина; ул. Калинина; переулок Пушкина с 1 по 5, с 2 по 6; ул. Ленина; ул. Лесная; переулок 1-й Клубный; переулок 2-й Клубный; ул. 50 лет Октября;</w:t>
            </w:r>
            <w:proofErr w:type="gram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площадь Ульянова; переулок Советской Армии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5E5F" w:rsidRPr="008A3D8F" w:rsidRDefault="009D5E5F" w:rsidP="0006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Предприятия и учреждения: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ОП дислокация г. Первомайск МО МВД России «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Дивеевский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пл. Ульянова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7; ПАО «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Саровбизнесбанк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переулок 2-й Клубный; «Первомайский районный суд»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пл. Ульянова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3; 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Детский сад «Берёзка»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ул. Ульянова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1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; «Автостанция»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10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; МП «Радуга»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6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; ДУК «Наш дом»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6;</w:t>
            </w:r>
            <w:proofErr w:type="gram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«Прокуратура»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пл. Ульянова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2; Администрация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пл. Ульянова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2</w:t>
            </w:r>
            <w:r w:rsidR="00062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0" w:type="dxa"/>
          </w:tcPr>
          <w:p w:rsidR="009D5E5F" w:rsidRPr="008A3D8F" w:rsidRDefault="009D5E5F" w:rsidP="00FA1B75">
            <w:pPr>
              <w:ind w:lef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вторник - четверг 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A3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Pr="008A3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D5E5F" w:rsidRPr="008A3D8F" w:rsidRDefault="009D5E5F" w:rsidP="00FA1B75">
            <w:pPr>
              <w:ind w:left="-6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8A3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8A3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D5E5F" w:rsidRPr="008A3D8F" w:rsidRDefault="009D5E5F" w:rsidP="00FA1B75">
            <w:pPr>
              <w:ind w:left="-6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ОП дислокация </w:t>
            </w:r>
            <w:proofErr w:type="gram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. Первомайск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E5F" w:rsidRPr="008A3D8F" w:rsidRDefault="009D5E5F" w:rsidP="00FA1B75">
            <w:pPr>
              <w:ind w:lef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пл. Ульянова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7</w:t>
            </w:r>
          </w:p>
        </w:tc>
      </w:tr>
      <w:tr w:rsidR="009D5E5F" w:rsidRPr="008A3D8F" w:rsidTr="00FA1B75">
        <w:tc>
          <w:tcPr>
            <w:tcW w:w="1032" w:type="dxa"/>
            <w:vAlign w:val="center"/>
          </w:tcPr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1" w:type="dxa"/>
            <w:vAlign w:val="center"/>
          </w:tcPr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7672" w:type="dxa"/>
          </w:tcPr>
          <w:p w:rsidR="009D5E5F" w:rsidRPr="008A3D8F" w:rsidRDefault="009D5E5F" w:rsidP="00FA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Дома по адресам: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ктябрьская </w:t>
            </w:r>
            <w:r w:rsidRPr="008A3D8F">
              <w:rPr>
                <w:rFonts w:ascii="Times New Roman" w:hAnsi="Times New Roman" w:cs="Times New Roman"/>
                <w:i/>
                <w:sz w:val="28"/>
                <w:szCs w:val="28"/>
              </w:rPr>
              <w:t>(от ж/</w:t>
            </w:r>
            <w:proofErr w:type="spellStart"/>
            <w:r w:rsidRPr="008A3D8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 w:rsidRPr="008A3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переезда), 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Привокзальный, улицы Тимирязева, Кулибина,  Ломоносова,  Комсомольская, Крылова,  Осипенко)</w:t>
            </w:r>
            <w:r w:rsidR="00062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5E5F" w:rsidRPr="008A3D8F" w:rsidRDefault="009D5E5F" w:rsidP="000628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Предприятия и учреждения: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ООО «Сосна»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м-он</w:t>
            </w:r>
            <w:proofErr w:type="spellEnd"/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Привокзальный;  МАДОУ «Ромашка»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ул. Октябрьская; Ж/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вокзал»;  ТСЖ «Надежда»</w:t>
            </w:r>
            <w:r w:rsidR="00062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70" w:type="dxa"/>
          </w:tcPr>
          <w:p w:rsidR="009D5E5F" w:rsidRPr="008A3D8F" w:rsidRDefault="009D5E5F" w:rsidP="00FA1B75">
            <w:pPr>
              <w:ind w:lef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вторник - четверг 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A3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Pr="008A3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D5E5F" w:rsidRPr="008A3D8F" w:rsidRDefault="009D5E5F" w:rsidP="00FA1B75">
            <w:pPr>
              <w:ind w:left="-6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8A3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8A3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D5E5F" w:rsidRPr="008A3D8F" w:rsidRDefault="009D5E5F" w:rsidP="00FA1B75">
            <w:pPr>
              <w:ind w:lef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E5F" w:rsidRPr="008A3D8F" w:rsidTr="00FA1B75">
        <w:tc>
          <w:tcPr>
            <w:tcW w:w="1032" w:type="dxa"/>
            <w:vAlign w:val="center"/>
          </w:tcPr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1" w:type="dxa"/>
            <w:vAlign w:val="center"/>
          </w:tcPr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304925" cy="1644749"/>
                  <wp:effectExtent l="19050" t="0" r="9525" b="0"/>
                  <wp:docPr id="9" name="Рисунок 7" descr="Моштыл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оштыл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365" cy="164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</w:t>
            </w:r>
          </w:p>
          <w:p w:rsidR="009D5E5F" w:rsidRPr="008A3D8F" w:rsidRDefault="009D5E5F" w:rsidP="00585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3D8F">
              <w:rPr>
                <w:rFonts w:ascii="Times New Roman" w:hAnsi="Times New Roman" w:cs="Times New Roman"/>
                <w:b/>
                <w:sz w:val="28"/>
                <w:szCs w:val="28"/>
              </w:rPr>
              <w:t>Моштыл</w:t>
            </w:r>
            <w:r w:rsidR="0058595C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8A3D8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r w:rsidRPr="008A3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7672" w:type="dxa"/>
          </w:tcPr>
          <w:p w:rsidR="009D5E5F" w:rsidRPr="008A3D8F" w:rsidRDefault="009D5E5F" w:rsidP="00FA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3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Дома по адресам: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улицы Дзержинского, Чкалова, К.Маркса, Куйбышева, Серова, Горького, Ленина, Октябрьская до ж/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переезда, переулки Мочалина, Некрасова, Пушкина, Димитрова, Лермонтова</w:t>
            </w:r>
            <w:r w:rsidR="00062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D5E5F" w:rsidRPr="008A3D8F" w:rsidRDefault="009D5E5F" w:rsidP="005859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Предприятия и учреждения: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АО «Транспневматика»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Мочалина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2 а; ПАО «Сбербанк»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ул. Октябрьская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6 б; «Первомайская сезонная ярмарка»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ул. Октябрьская; ЦЗН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ул. Октябрьская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19; ООО ДУК «Наш Дом»</w:t>
            </w:r>
            <w:r w:rsidR="00763CFD" w:rsidRP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ул. К.Маркса;  </w:t>
            </w:r>
            <w:proofErr w:type="gramEnd"/>
          </w:p>
        </w:tc>
        <w:tc>
          <w:tcPr>
            <w:tcW w:w="3070" w:type="dxa"/>
          </w:tcPr>
          <w:p w:rsidR="009D5E5F" w:rsidRPr="008A3D8F" w:rsidRDefault="009D5E5F" w:rsidP="00FA1B75">
            <w:pPr>
              <w:ind w:lef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- четверг 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A3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Pr="008A3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D5E5F" w:rsidRPr="008A3D8F" w:rsidRDefault="009D5E5F" w:rsidP="00FA1B75">
            <w:pPr>
              <w:ind w:left="-6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8A3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8A3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D5E5F" w:rsidRPr="008A3D8F" w:rsidRDefault="009D5E5F" w:rsidP="00FA1B75">
            <w:pPr>
              <w:ind w:left="-6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ОП дислокация </w:t>
            </w:r>
            <w:proofErr w:type="gram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Первомайск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E5F" w:rsidRPr="008A3D8F" w:rsidRDefault="009D5E5F" w:rsidP="00FA1B75">
            <w:pPr>
              <w:ind w:lef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пл. Ульянова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7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5E5F" w:rsidRPr="008A3D8F" w:rsidRDefault="0058595C" w:rsidP="00FA1B75">
            <w:pPr>
              <w:ind w:left="-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9D5E5F" w:rsidRPr="008A3D8F">
              <w:rPr>
                <w:rFonts w:ascii="Times New Roman" w:hAnsi="Times New Roman" w:cs="Times New Roman"/>
                <w:sz w:val="28"/>
                <w:szCs w:val="28"/>
              </w:rPr>
              <w:t>8-999-375-13-46</w:t>
            </w:r>
          </w:p>
        </w:tc>
      </w:tr>
      <w:tr w:rsidR="009D5E5F" w:rsidRPr="008A3D8F" w:rsidTr="00FA1B75">
        <w:tc>
          <w:tcPr>
            <w:tcW w:w="1032" w:type="dxa"/>
            <w:vAlign w:val="center"/>
          </w:tcPr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91" w:type="dxa"/>
            <w:vAlign w:val="center"/>
          </w:tcPr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43025" cy="1590675"/>
                  <wp:effectExtent l="19050" t="0" r="9525" b="0"/>
                  <wp:docPr id="8" name="Рисунок 4" descr="мое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ое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Старший участковый уполномоченный</w:t>
            </w: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b/>
                <w:sz w:val="28"/>
                <w:szCs w:val="28"/>
              </w:rPr>
              <w:t>Ларин Валерий Владимирович</w:t>
            </w:r>
          </w:p>
          <w:p w:rsidR="009D5E5F" w:rsidRPr="008A3D8F" w:rsidRDefault="009D5E5F" w:rsidP="00FA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9D5E5F" w:rsidRPr="008A3D8F" w:rsidRDefault="009D5E5F" w:rsidP="00FA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3D8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Дома по адресам: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ул. Мочалина: д. 12/1, 12/2, 12/3, 14, 14/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, 14/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, 14/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, 16, 18, 20, 20/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, 20/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, 22, 22/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, 24, 24/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, 26, 28; ул. Юбилейная; ул. 40 лет ВЛКСМ; ул. Заводская; ул. Магистральная; переулок Магистральный; Подстанция; ул. 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Медгородок</w:t>
            </w:r>
            <w:proofErr w:type="spellEnd"/>
            <w:r w:rsidR="00585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D5E5F" w:rsidRPr="008A3D8F" w:rsidRDefault="009D5E5F" w:rsidP="00FA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Предприятия и учреждения: </w:t>
            </w:r>
            <w:proofErr w:type="gram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ФОК «Юбилейный» 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ул. Юбилейная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2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8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/с «Солнышко» 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ул. Мочалина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18</w:t>
            </w:r>
            <w:r w:rsidR="000628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/с «Колокольчик» 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ул. Юбилейная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16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; ППТ (техникум) 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ул. Юбилейная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24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; ЦРБ 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Медгородок</w:t>
            </w:r>
            <w:proofErr w:type="spellEnd"/>
            <w:r w:rsidR="00585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4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; Храм</w:t>
            </w:r>
            <w:r w:rsidRPr="008A3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в честь Казанской иконы Божией Матери 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ул. Мочалина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12/3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; магазин «Магнит» 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ул. Мочалина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12</w:t>
            </w:r>
            <w:r w:rsidR="0006285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магазин «Южный» 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ул. Юбилейная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8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Горгаз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ул. Юбилейная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17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; магазин «Мясной дворик» 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ул. Мочалина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24</w:t>
            </w:r>
            <w:r w:rsidR="0006285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; магазин «Маяк» 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ул. Мочалина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12/1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; магазин «Продукты 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+» 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ул. Юбилейная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2</w:t>
            </w:r>
            <w:r w:rsidR="0006285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; магазин «Гурман» 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ул. Мочалина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24</w:t>
            </w:r>
            <w:r w:rsidR="0006285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; магазин «У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дома» 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ул. Мочалина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20</w:t>
            </w:r>
            <w:r w:rsidR="0006285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; магазин «Аврора» 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ул. Юбилейная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2</w:t>
            </w:r>
            <w:r w:rsidR="0006285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парикмахерская «Скиф» 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ул. Юбилейная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2</w:t>
            </w:r>
            <w:r w:rsidR="0006285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; Детская библиотека 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ул. Юбилейная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д.2</w:t>
            </w:r>
            <w:r w:rsidR="00062858">
              <w:rPr>
                <w:rFonts w:ascii="Times New Roman" w:hAnsi="Times New Roman" w:cs="Times New Roman"/>
                <w:sz w:val="28"/>
                <w:szCs w:val="28"/>
              </w:rPr>
              <w:t xml:space="preserve"> а).</w:t>
            </w:r>
            <w:proofErr w:type="gramEnd"/>
          </w:p>
          <w:p w:rsidR="009D5E5F" w:rsidRPr="008A3D8F" w:rsidRDefault="009D5E5F" w:rsidP="00FA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9D5E5F" w:rsidRPr="008A3D8F" w:rsidRDefault="009D5E5F" w:rsidP="00FA1B75">
            <w:pPr>
              <w:ind w:lef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- четверг 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A3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Pr="008A3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D5E5F" w:rsidRPr="008A3D8F" w:rsidRDefault="009D5E5F" w:rsidP="00FA1B75">
            <w:pPr>
              <w:ind w:left="-6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8A3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8A3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D5E5F" w:rsidRPr="008A3D8F" w:rsidRDefault="009D5E5F" w:rsidP="00FA1B75">
            <w:pPr>
              <w:ind w:left="-6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ОП дислокация </w:t>
            </w:r>
            <w:proofErr w:type="gram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. Первомайск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E5F" w:rsidRPr="008A3D8F" w:rsidRDefault="009D5E5F" w:rsidP="00FA1B75">
            <w:pPr>
              <w:ind w:lef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пл. Ульянова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7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5E5F" w:rsidRPr="008A3D8F" w:rsidRDefault="0058595C" w:rsidP="00FA1B75">
            <w:pPr>
              <w:ind w:left="-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9D5E5F" w:rsidRPr="008A3D8F">
              <w:rPr>
                <w:rFonts w:ascii="Times New Roman" w:hAnsi="Times New Roman" w:cs="Times New Roman"/>
                <w:sz w:val="28"/>
                <w:szCs w:val="28"/>
              </w:rPr>
              <w:t>8-999-375-13-43</w:t>
            </w:r>
          </w:p>
        </w:tc>
      </w:tr>
      <w:tr w:rsidR="009D5E5F" w:rsidRPr="008A3D8F" w:rsidTr="00FA1B75">
        <w:tc>
          <w:tcPr>
            <w:tcW w:w="1032" w:type="dxa"/>
            <w:vAlign w:val="center"/>
          </w:tcPr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91" w:type="dxa"/>
            <w:vAlign w:val="center"/>
          </w:tcPr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01349" cy="1590675"/>
                  <wp:effectExtent l="19050" t="0" r="0" b="0"/>
                  <wp:docPr id="13" name="Рисунок 1" descr="H:\DSC_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DSC_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349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</w:t>
            </w: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3D8F">
              <w:rPr>
                <w:rFonts w:ascii="Times New Roman" w:hAnsi="Times New Roman" w:cs="Times New Roman"/>
                <w:b/>
                <w:sz w:val="28"/>
                <w:szCs w:val="28"/>
              </w:rPr>
              <w:t>Ширинкина</w:t>
            </w:r>
            <w:proofErr w:type="spellEnd"/>
            <w:r w:rsidRPr="008A3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Юрьевна</w:t>
            </w: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2" w:type="dxa"/>
          </w:tcPr>
          <w:p w:rsidR="009D5E5F" w:rsidRPr="008A3D8F" w:rsidRDefault="009D5E5F" w:rsidP="00FA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Дома по адресам:</w:t>
            </w:r>
            <w:r w:rsidRPr="008A3D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ул. Мира; ул. </w:t>
            </w:r>
            <w:proofErr w:type="gram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E5F" w:rsidRPr="008A3D8F" w:rsidRDefault="009D5E5F" w:rsidP="00FA1B7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70" w:type="dxa"/>
          </w:tcPr>
          <w:p w:rsidR="009D5E5F" w:rsidRPr="008A3D8F" w:rsidRDefault="009D5E5F" w:rsidP="00FA1B75">
            <w:pPr>
              <w:ind w:lef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вторник - четверг 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A3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Pr="008A3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D5E5F" w:rsidRPr="008A3D8F" w:rsidRDefault="009D5E5F" w:rsidP="00FA1B75">
            <w:pPr>
              <w:ind w:left="-6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8A3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8A3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D5E5F" w:rsidRPr="008A3D8F" w:rsidRDefault="009D5E5F" w:rsidP="00FA1B75">
            <w:pPr>
              <w:ind w:left="-6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ОП дислокация </w:t>
            </w:r>
            <w:proofErr w:type="gram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. Первомайск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E5F" w:rsidRPr="008A3D8F" w:rsidRDefault="009D5E5F" w:rsidP="00FA1B75">
            <w:pPr>
              <w:ind w:lef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пл. Ульянова</w:t>
            </w:r>
            <w:r w:rsidR="00585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7</w:t>
            </w:r>
          </w:p>
        </w:tc>
      </w:tr>
      <w:tr w:rsidR="009D5E5F" w:rsidRPr="008A3D8F" w:rsidTr="00FA1B75">
        <w:tc>
          <w:tcPr>
            <w:tcW w:w="1032" w:type="dxa"/>
            <w:vAlign w:val="center"/>
          </w:tcPr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1" w:type="dxa"/>
            <w:vAlign w:val="center"/>
          </w:tcPr>
          <w:p w:rsidR="009D5E5F" w:rsidRPr="008A3D8F" w:rsidRDefault="009D5E5F" w:rsidP="00FA1B7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-1671320</wp:posOffset>
                  </wp:positionV>
                  <wp:extent cx="1407160" cy="1543050"/>
                  <wp:effectExtent l="19050" t="0" r="2540" b="0"/>
                  <wp:wrapTight wrapText="bothSides">
                    <wp:wrapPolygon edited="0">
                      <wp:start x="-292" y="0"/>
                      <wp:lineTo x="-292" y="21333"/>
                      <wp:lineTo x="21639" y="21333"/>
                      <wp:lineTo x="21639" y="0"/>
                      <wp:lineTo x="-292" y="0"/>
                    </wp:wrapPolygon>
                  </wp:wrapTight>
                  <wp:docPr id="7" name="Рисунок 2" descr="IMG_3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3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 contrast="30000"/>
                          </a:blip>
                          <a:srcRect l="8965" t="22971" r="21826" b="204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54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</w:t>
            </w: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3D8F">
              <w:rPr>
                <w:rFonts w:ascii="Times New Roman" w:hAnsi="Times New Roman" w:cs="Times New Roman"/>
                <w:b/>
                <w:sz w:val="28"/>
                <w:szCs w:val="28"/>
              </w:rPr>
              <w:t>Мелешин</w:t>
            </w:r>
            <w:proofErr w:type="spellEnd"/>
            <w:r w:rsidRPr="008A3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7672" w:type="dxa"/>
          </w:tcPr>
          <w:p w:rsidR="009D5E5F" w:rsidRPr="008A3D8F" w:rsidRDefault="009D5E5F" w:rsidP="00FA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3D8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Населенные пункты: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 с. М. 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Макателём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; с. 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Кошелиха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; с. Б. 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Макателём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; с. Успенское; д. Кавказское Лесничество; с. Рогожка; с. Лапша; с. 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Хозино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; с. Бабино; д. 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Комкино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; п. 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Прибрежное</w:t>
            </w:r>
            <w:r w:rsidR="00062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D5E5F" w:rsidRPr="008A3D8F" w:rsidRDefault="009D5E5F" w:rsidP="00FA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9D5E5F" w:rsidRPr="008A3D8F" w:rsidRDefault="009D5E5F" w:rsidP="00FA1B75">
            <w:pPr>
              <w:ind w:lef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- четверг 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A3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8A3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D5E5F" w:rsidRPr="008A3D8F" w:rsidRDefault="009D5E5F" w:rsidP="00FA1B75">
            <w:pPr>
              <w:ind w:left="-6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8A3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8A3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D5E5F" w:rsidRPr="008A3D8F" w:rsidRDefault="009D5E5F" w:rsidP="00FA1B75">
            <w:pPr>
              <w:ind w:left="-6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ОП дислокация </w:t>
            </w:r>
            <w:proofErr w:type="gram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. Первомайск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E5F" w:rsidRPr="008A3D8F" w:rsidRDefault="009D5E5F" w:rsidP="00FA1B75">
            <w:pPr>
              <w:ind w:lef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пл. Ульянова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7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5E5F" w:rsidRPr="008A3D8F" w:rsidRDefault="008A3D8F" w:rsidP="00FA1B75">
            <w:pPr>
              <w:ind w:left="-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</w:t>
            </w:r>
            <w:r w:rsidR="009D5E5F" w:rsidRPr="008A3D8F">
              <w:rPr>
                <w:rFonts w:ascii="Times New Roman" w:hAnsi="Times New Roman" w:cs="Times New Roman"/>
                <w:sz w:val="28"/>
                <w:szCs w:val="28"/>
              </w:rPr>
              <w:t>8-999-375-13-47</w:t>
            </w:r>
          </w:p>
        </w:tc>
      </w:tr>
      <w:tr w:rsidR="009D5E5F" w:rsidRPr="008A3D8F" w:rsidTr="00FA1B75">
        <w:tc>
          <w:tcPr>
            <w:tcW w:w="1032" w:type="dxa"/>
            <w:vAlign w:val="center"/>
          </w:tcPr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91" w:type="dxa"/>
            <w:vAlign w:val="center"/>
          </w:tcPr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</w:t>
            </w: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b/>
                <w:sz w:val="28"/>
                <w:szCs w:val="28"/>
              </w:rPr>
              <w:t>Трушин Олег Анатольевич</w:t>
            </w: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2" w:type="dxa"/>
          </w:tcPr>
          <w:p w:rsidR="009D5E5F" w:rsidRPr="008A3D8F" w:rsidRDefault="009D5E5F" w:rsidP="00FA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Насел</w:t>
            </w:r>
            <w:r w:rsidR="008A3D8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ё</w:t>
            </w:r>
            <w:r w:rsidRPr="008A3D8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нные пункты: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р.п. Сатис; п. 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Берещино</w:t>
            </w:r>
            <w:proofErr w:type="spellEnd"/>
            <w:r w:rsidR="00062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5E5F" w:rsidRPr="008A3D8F" w:rsidRDefault="009D5E5F" w:rsidP="00FA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Предприятия и учреждения: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ООО «Сатис - Мебель»</w:t>
            </w:r>
            <w:r w:rsidR="00062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0" w:type="dxa"/>
          </w:tcPr>
          <w:p w:rsidR="009D5E5F" w:rsidRPr="008A3D8F" w:rsidRDefault="009D5E5F" w:rsidP="00FA1B75">
            <w:pPr>
              <w:ind w:lef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вторник - четверг 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A3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Pr="008A3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D5E5F" w:rsidRPr="008A3D8F" w:rsidRDefault="009D5E5F" w:rsidP="00FA1B75">
            <w:pPr>
              <w:ind w:left="-6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8A3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8A3D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D5E5F" w:rsidRPr="008A3D8F" w:rsidRDefault="009D5E5F" w:rsidP="00FA1B75">
            <w:pPr>
              <w:ind w:lef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5E5F" w:rsidRPr="008A3D8F" w:rsidTr="00FA1B75">
        <w:tc>
          <w:tcPr>
            <w:tcW w:w="1032" w:type="dxa"/>
            <w:vAlign w:val="center"/>
          </w:tcPr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1" w:type="dxa"/>
            <w:vAlign w:val="center"/>
          </w:tcPr>
          <w:p w:rsidR="009D5E5F" w:rsidRPr="008A3D8F" w:rsidRDefault="009D5E5F" w:rsidP="00FA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ВАКАНТНАЯ ДОЛЖНОСТЬ</w:t>
            </w:r>
          </w:p>
        </w:tc>
        <w:tc>
          <w:tcPr>
            <w:tcW w:w="7672" w:type="dxa"/>
          </w:tcPr>
          <w:p w:rsidR="009D5E5F" w:rsidRPr="008A3D8F" w:rsidRDefault="009D5E5F" w:rsidP="00FA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Насел</w:t>
            </w:r>
            <w:r w:rsidR="008A3D8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ё</w:t>
            </w:r>
            <w:r w:rsidRPr="008A3D8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нные пункты: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с. Шутилово, п. Никольское, п. Еськин, п. 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Крутолей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, д. Пролетарский, д. 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Карсаково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, п. Пушкино, д. 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Гремячка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, д. Пруды, д. Елховка, д. 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Елев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Враг, с. Нелей, д. 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Верз</w:t>
            </w:r>
            <w:r w:rsidR="000628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ляй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, с. Николаевка, д. 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Аксёл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, п. Пески, д. Зарубин, д. 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Конновка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proofErr w:type="gram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иманский, д. 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Новопетровка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Каналгуши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Цыгановка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, д. Петровка, д. Малиновка, п. Сокольники, с. Обухово, д. Пандас, с. Родники, п. Зинин, с. 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Русиново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5E5F" w:rsidRPr="008A3D8F" w:rsidRDefault="009D5E5F" w:rsidP="008A3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8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Предприятия и учреждения: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ЗАО «АТИ-Агроальянс» 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с. Шутилово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ул. Кирова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2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; ООО «Транспневматика 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ельхоз РММ» 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д. Петровка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3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; ООО «Транспневматика 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ельхоз ТМФ» 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Каналгуши</w:t>
            </w:r>
            <w:proofErr w:type="spellEnd"/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ул. Комсомольская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1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; «Газораспределительная станция» д. Малиновка; «Фельдшерский пункт» 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с. Шутилово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ул. Кирова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46; «Дом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интернат для пр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релых и инвалидов» 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с. Шутилово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ул. Больничная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28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«МАОУ </w:t>
            </w:r>
            <w:proofErr w:type="spell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Шутиловская</w:t>
            </w:r>
            <w:proofErr w:type="spell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ОШ» 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с. Шутилово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10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; «Детский сад 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Светл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чок» 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с. Шутилово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10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; магазин «Малина» 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с. Шутилово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3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; «Фельдшерский аптечный пункт» 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с. Обухово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ул. Полевая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3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кв. 2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; ПАО «Сбербанк» 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с. Шутилово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ул. Кирова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46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; «Почта России» 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с. Шутилово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ул. Кирова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46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«Почта России» 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с. Обухово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ул. Полевая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3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кв. 2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; «Библиотека» д. Петровка 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д.90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; магазин «Малина» 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д. Петровка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д.79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; магазин «Продукты» 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с. Николаевка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ул. Молод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жная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11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; магазин «Продукты» 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с. Нелей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ул. Клубная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1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0628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; ПЧ 137 с. Нелей 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>ул. Клубная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D8F">
              <w:rPr>
                <w:rFonts w:ascii="Times New Roman" w:hAnsi="Times New Roman" w:cs="Times New Roman"/>
                <w:sz w:val="28"/>
                <w:szCs w:val="28"/>
              </w:rPr>
              <w:t xml:space="preserve"> д. 37</w:t>
            </w:r>
            <w:r w:rsidR="008A3D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070" w:type="dxa"/>
          </w:tcPr>
          <w:p w:rsidR="009D5E5F" w:rsidRPr="008A3D8F" w:rsidRDefault="009D5E5F" w:rsidP="00FA1B75">
            <w:pPr>
              <w:ind w:lef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E5F" w:rsidRPr="008A3D8F" w:rsidRDefault="009D5E5F" w:rsidP="009D5E5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63CFD" w:rsidRPr="008A3D8F" w:rsidRDefault="00763CFD" w:rsidP="00763C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3D8F">
        <w:rPr>
          <w:rFonts w:ascii="Times New Roman" w:hAnsi="Times New Roman" w:cs="Times New Roman"/>
          <w:b/>
          <w:sz w:val="28"/>
          <w:szCs w:val="28"/>
        </w:rPr>
        <w:t>Вакантный административны</w:t>
      </w:r>
      <w:r w:rsidR="008A3D8F">
        <w:rPr>
          <w:rFonts w:ascii="Times New Roman" w:hAnsi="Times New Roman" w:cs="Times New Roman"/>
          <w:b/>
          <w:sz w:val="28"/>
          <w:szCs w:val="28"/>
        </w:rPr>
        <w:t>й</w:t>
      </w:r>
      <w:r w:rsidRPr="008A3D8F">
        <w:rPr>
          <w:rFonts w:ascii="Times New Roman" w:hAnsi="Times New Roman" w:cs="Times New Roman"/>
          <w:b/>
          <w:sz w:val="28"/>
          <w:szCs w:val="28"/>
        </w:rPr>
        <w:t xml:space="preserve"> участок № 9</w:t>
      </w:r>
      <w:r w:rsidRPr="008A3D8F">
        <w:rPr>
          <w:rFonts w:ascii="Times New Roman" w:hAnsi="Times New Roman" w:cs="Times New Roman"/>
          <w:sz w:val="28"/>
          <w:szCs w:val="28"/>
        </w:rPr>
        <w:t xml:space="preserve"> временно закреп</w:t>
      </w:r>
      <w:r w:rsidR="008A3D8F">
        <w:rPr>
          <w:rFonts w:ascii="Times New Roman" w:hAnsi="Times New Roman" w:cs="Times New Roman"/>
          <w:sz w:val="28"/>
          <w:szCs w:val="28"/>
        </w:rPr>
        <w:t>лён</w:t>
      </w:r>
      <w:r w:rsidRPr="008A3D8F">
        <w:rPr>
          <w:rFonts w:ascii="Times New Roman" w:hAnsi="Times New Roman" w:cs="Times New Roman"/>
          <w:sz w:val="28"/>
          <w:szCs w:val="28"/>
        </w:rPr>
        <w:t xml:space="preserve"> за  участковым уполномоченным полиции </w:t>
      </w:r>
      <w:proofErr w:type="spellStart"/>
      <w:r w:rsidRPr="008A3D8F">
        <w:rPr>
          <w:rFonts w:ascii="Times New Roman" w:hAnsi="Times New Roman" w:cs="Times New Roman"/>
          <w:sz w:val="28"/>
          <w:szCs w:val="28"/>
        </w:rPr>
        <w:t>Мелешиным</w:t>
      </w:r>
      <w:proofErr w:type="spellEnd"/>
      <w:r w:rsidRPr="008A3D8F">
        <w:rPr>
          <w:rFonts w:ascii="Times New Roman" w:hAnsi="Times New Roman" w:cs="Times New Roman"/>
          <w:sz w:val="28"/>
          <w:szCs w:val="28"/>
        </w:rPr>
        <w:t xml:space="preserve"> Владимиром Викторовичем;</w:t>
      </w:r>
    </w:p>
    <w:p w:rsidR="00763CFD" w:rsidRPr="008A3D8F" w:rsidRDefault="00763CFD" w:rsidP="00763C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3D8F">
        <w:rPr>
          <w:rFonts w:ascii="Times New Roman" w:hAnsi="Times New Roman" w:cs="Times New Roman"/>
          <w:b/>
          <w:sz w:val="28"/>
          <w:szCs w:val="28"/>
        </w:rPr>
        <w:lastRenderedPageBreak/>
        <w:t>Вакантный административны</w:t>
      </w:r>
      <w:r w:rsidR="008A3D8F">
        <w:rPr>
          <w:rFonts w:ascii="Times New Roman" w:hAnsi="Times New Roman" w:cs="Times New Roman"/>
          <w:b/>
          <w:sz w:val="28"/>
          <w:szCs w:val="28"/>
        </w:rPr>
        <w:t>й</w:t>
      </w:r>
      <w:r w:rsidRPr="008A3D8F">
        <w:rPr>
          <w:rFonts w:ascii="Times New Roman" w:hAnsi="Times New Roman" w:cs="Times New Roman"/>
          <w:b/>
          <w:sz w:val="28"/>
          <w:szCs w:val="28"/>
        </w:rPr>
        <w:t xml:space="preserve"> участок № 6</w:t>
      </w:r>
      <w:r w:rsidRPr="008A3D8F">
        <w:rPr>
          <w:rFonts w:ascii="Times New Roman" w:hAnsi="Times New Roman" w:cs="Times New Roman"/>
          <w:sz w:val="28"/>
          <w:szCs w:val="28"/>
        </w:rPr>
        <w:t xml:space="preserve"> временно закреп</w:t>
      </w:r>
      <w:r w:rsidR="008A3D8F">
        <w:rPr>
          <w:rFonts w:ascii="Times New Roman" w:hAnsi="Times New Roman" w:cs="Times New Roman"/>
          <w:sz w:val="28"/>
          <w:szCs w:val="28"/>
        </w:rPr>
        <w:t>лён</w:t>
      </w:r>
      <w:r w:rsidRPr="008A3D8F">
        <w:rPr>
          <w:rFonts w:ascii="Times New Roman" w:hAnsi="Times New Roman" w:cs="Times New Roman"/>
          <w:sz w:val="28"/>
          <w:szCs w:val="28"/>
        </w:rPr>
        <w:t xml:space="preserve"> за старшим участковым уполномоченным полиции Лариным Валерием Владимировичем;</w:t>
      </w:r>
    </w:p>
    <w:p w:rsidR="00763CFD" w:rsidRPr="008A3D8F" w:rsidRDefault="00763CFD" w:rsidP="00763C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3D8F">
        <w:rPr>
          <w:rFonts w:ascii="Times New Roman" w:hAnsi="Times New Roman" w:cs="Times New Roman"/>
          <w:b/>
          <w:sz w:val="28"/>
          <w:szCs w:val="28"/>
        </w:rPr>
        <w:t xml:space="preserve">Вакантный участок № 3 </w:t>
      </w:r>
      <w:r w:rsidRPr="008A3D8F">
        <w:rPr>
          <w:rFonts w:ascii="Times New Roman" w:hAnsi="Times New Roman" w:cs="Times New Roman"/>
          <w:sz w:val="28"/>
          <w:szCs w:val="28"/>
        </w:rPr>
        <w:t>временно закреп</w:t>
      </w:r>
      <w:r w:rsidR="008A3D8F">
        <w:rPr>
          <w:rFonts w:ascii="Times New Roman" w:hAnsi="Times New Roman" w:cs="Times New Roman"/>
          <w:sz w:val="28"/>
          <w:szCs w:val="28"/>
        </w:rPr>
        <w:t>лён</w:t>
      </w:r>
      <w:r w:rsidRPr="008A3D8F">
        <w:rPr>
          <w:rFonts w:ascii="Times New Roman" w:hAnsi="Times New Roman" w:cs="Times New Roman"/>
          <w:sz w:val="28"/>
          <w:szCs w:val="28"/>
        </w:rPr>
        <w:t xml:space="preserve"> за участковым уполномоченным полиции </w:t>
      </w:r>
      <w:proofErr w:type="spellStart"/>
      <w:r w:rsidRPr="008A3D8F">
        <w:rPr>
          <w:rFonts w:ascii="Times New Roman" w:hAnsi="Times New Roman" w:cs="Times New Roman"/>
          <w:sz w:val="28"/>
          <w:szCs w:val="28"/>
        </w:rPr>
        <w:t>Моштыл</w:t>
      </w:r>
      <w:r w:rsidR="008A3D8F">
        <w:rPr>
          <w:rFonts w:ascii="Times New Roman" w:hAnsi="Times New Roman" w:cs="Times New Roman"/>
          <w:sz w:val="28"/>
          <w:szCs w:val="28"/>
        </w:rPr>
        <w:t>ё</w:t>
      </w:r>
      <w:r w:rsidRPr="008A3D8F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Pr="008A3D8F">
        <w:rPr>
          <w:rFonts w:ascii="Times New Roman" w:hAnsi="Times New Roman" w:cs="Times New Roman"/>
          <w:sz w:val="28"/>
          <w:szCs w:val="28"/>
        </w:rPr>
        <w:t xml:space="preserve"> Александром Николаевичем</w:t>
      </w:r>
      <w:r w:rsidRPr="008A3D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35AC" w:rsidRPr="008A3D8F" w:rsidRDefault="003835AC">
      <w:pPr>
        <w:rPr>
          <w:rFonts w:ascii="Times New Roman" w:hAnsi="Times New Roman" w:cs="Times New Roman"/>
          <w:sz w:val="28"/>
          <w:szCs w:val="28"/>
        </w:rPr>
      </w:pPr>
    </w:p>
    <w:sectPr w:rsidR="003835AC" w:rsidRPr="008A3D8F" w:rsidSect="00D446C0">
      <w:pgSz w:w="16838" w:h="11906" w:orient="landscape"/>
      <w:pgMar w:top="1702" w:right="678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81450"/>
    <w:multiLevelType w:val="hybridMultilevel"/>
    <w:tmpl w:val="023E7F0A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D5E5F"/>
    <w:rsid w:val="00062858"/>
    <w:rsid w:val="00365AFC"/>
    <w:rsid w:val="003835AC"/>
    <w:rsid w:val="003C4EE0"/>
    <w:rsid w:val="0058595C"/>
    <w:rsid w:val="00763CFD"/>
    <w:rsid w:val="008A3D8F"/>
    <w:rsid w:val="009B21EB"/>
    <w:rsid w:val="009D5E5F"/>
    <w:rsid w:val="009F70D7"/>
    <w:rsid w:val="00B831BB"/>
    <w:rsid w:val="00B861FE"/>
    <w:rsid w:val="00C8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5E5F"/>
    <w:pPr>
      <w:spacing w:after="0" w:line="240" w:lineRule="auto"/>
      <w:ind w:left="-851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9D5E5F"/>
    <w:rPr>
      <w:rFonts w:ascii="Times New Roman" w:eastAsia="Times New Roman" w:hAnsi="Times New Roman" w:cs="Times New Roman"/>
      <w:sz w:val="32"/>
      <w:szCs w:val="20"/>
    </w:rPr>
  </w:style>
  <w:style w:type="table" w:styleId="a5">
    <w:name w:val="Table Grid"/>
    <w:basedOn w:val="a1"/>
    <w:uiPriority w:val="39"/>
    <w:rsid w:val="009D5E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НачУУП</dc:creator>
  <cp:keywords/>
  <dc:description/>
  <cp:lastModifiedBy>User</cp:lastModifiedBy>
  <cp:revision>4</cp:revision>
  <dcterms:created xsi:type="dcterms:W3CDTF">2018-01-22T09:26:00Z</dcterms:created>
  <dcterms:modified xsi:type="dcterms:W3CDTF">2018-01-23T09:28:00Z</dcterms:modified>
</cp:coreProperties>
</file>