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A4" w:rsidRDefault="00955FA4" w:rsidP="003D0154">
      <w:pPr>
        <w:pStyle w:val="afa"/>
      </w:pPr>
      <w:bookmarkStart w:id="0" w:name="_GoBack"/>
      <w:bookmarkEnd w:id="0"/>
    </w:p>
    <w:p w:rsidR="00955FA4" w:rsidRDefault="007A0D9E">
      <w:pPr>
        <w:pStyle w:val="afa"/>
        <w:jc w:val="right"/>
      </w:pPr>
      <w:r>
        <w:t xml:space="preserve">Форма </w:t>
      </w:r>
    </w:p>
    <w:p w:rsidR="00955FA4" w:rsidRDefault="00955FA4">
      <w:pPr>
        <w:pStyle w:val="afa"/>
        <w:jc w:val="center"/>
      </w:pPr>
    </w:p>
    <w:p w:rsidR="00955FA4" w:rsidRDefault="007A0D9E">
      <w:pPr>
        <w:pStyle w:val="afa"/>
        <w:jc w:val="center"/>
      </w:pPr>
      <w:r>
        <w:t>Заявка</w:t>
      </w:r>
    </w:p>
    <w:p w:rsidR="00955FA4" w:rsidRDefault="007A0D9E">
      <w:pPr>
        <w:pStyle w:val="afa"/>
        <w:jc w:val="center"/>
      </w:pPr>
      <w:r>
        <w:t>на участие в ежегодном конкурсе «Лучший эксперт</w:t>
      </w:r>
    </w:p>
    <w:p w:rsidR="00955FA4" w:rsidRDefault="007A0D9E">
      <w:pPr>
        <w:pStyle w:val="afa"/>
        <w:jc w:val="center"/>
      </w:pPr>
      <w:r>
        <w:t xml:space="preserve"> года в области независимой антикоррупционной</w:t>
      </w:r>
    </w:p>
    <w:p w:rsidR="00955FA4" w:rsidRDefault="007A0D9E">
      <w:pPr>
        <w:pStyle w:val="afa"/>
        <w:jc w:val="center"/>
      </w:pPr>
      <w:r>
        <w:t xml:space="preserve"> экспертизы нормативных правовых актов и проектов</w:t>
      </w:r>
    </w:p>
    <w:p w:rsidR="00955FA4" w:rsidRDefault="007A0D9E">
      <w:pPr>
        <w:pStyle w:val="afa"/>
        <w:jc w:val="center"/>
      </w:pPr>
      <w:r>
        <w:t xml:space="preserve"> нормативных правовых актов Нижегородской области»</w:t>
      </w:r>
    </w:p>
    <w:p w:rsidR="00955FA4" w:rsidRDefault="00955FA4">
      <w:pPr>
        <w:pStyle w:val="afa"/>
        <w:jc w:val="center"/>
      </w:pPr>
    </w:p>
    <w:p w:rsidR="00955FA4" w:rsidRDefault="007A0D9E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Ф.И.О. участника конкурса (для физических лиц)/наименование заявителя (для юридических лиц)</w:t>
      </w: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Адрес места жительства участника конкурса (для физических лиц)/адрес места нахождения заявителя (для юридических лиц), номер телефона, адрес электронной почты</w:t>
      </w: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работы (для физических лиц) </w:t>
      </w: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об общем количестве подготовленных в текущем году заключений по результатам проведенной независимой антикоррупционной экспертизы нормативных правовых актов (проектов нормативных правовых актов) органов исполнительной власти Нижегородской области</w:t>
      </w: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Сведения об общем количестве выявленных участником конкурса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признанных обоснованными в мотивированных ответах органов исполнительной власти Нижегородской области, направленных по результатам рассмотрения заключений независимой антикоррупционной экспертизы нормативных правовых актов (проектов нормативных правовых актов)</w:t>
      </w: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Сведения о способах устранения выявленных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предложенных в заключениях независимой антикоррупционной экспертизы </w:t>
      </w: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pBdr>
          <w:between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955F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настоящей заявке:</w:t>
      </w:r>
    </w:p>
    <w:p w:rsidR="00955FA4" w:rsidRDefault="00955F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Копии экспертных заключений, подготовленных по форме, утвержденной приказом Министерства юстиции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21 октября 2011 г. № 363.</w:t>
      </w:r>
    </w:p>
    <w:p w:rsidR="00955FA4" w:rsidRDefault="007A0D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Копии мотивированных ответов органов исполнительной власти Нижегородской области и их должностных лиц по результатам рассмотрения заключений.</w:t>
      </w:r>
    </w:p>
    <w:p w:rsidR="00955FA4" w:rsidRDefault="007A0D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Копии нормативных правовых актов (проектов нормативных правовых актов), в отношении которых проведена независимая антикоррупционная экспертиза.</w:t>
      </w:r>
    </w:p>
    <w:p w:rsidR="00955FA4" w:rsidRDefault="00955F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заявляю, что вся информация, представленная в настоящей заявке, а также в приложениях к ней, является достоверной.</w:t>
      </w:r>
    </w:p>
    <w:p w:rsidR="00955FA4" w:rsidRDefault="00955F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____________________/____________________________/</w:t>
      </w:r>
    </w:p>
    <w:p w:rsidR="00955FA4" w:rsidRDefault="007A0D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(подпись)                                      (Ф.И.О.)</w:t>
      </w:r>
    </w:p>
    <w:p w:rsidR="00955FA4" w:rsidRDefault="00955F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возражаю против обработки моих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Федеральным законом от 27 июля 2006 г. № 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данных».</w:t>
      </w:r>
    </w:p>
    <w:p w:rsidR="00955FA4" w:rsidRDefault="00955F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____________________/____________________________/</w:t>
      </w:r>
    </w:p>
    <w:p w:rsidR="00955FA4" w:rsidRDefault="007A0D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(подпись)                                          (Ф.И.О.)</w:t>
      </w:r>
    </w:p>
    <w:p w:rsidR="00955FA4" w:rsidRDefault="00955F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A4" w:rsidRDefault="007A0D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М.П. (при наличии печати)</w:t>
      </w:r>
    </w:p>
    <w:p w:rsidR="00955FA4" w:rsidRDefault="007A0D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        ».</w:t>
      </w:r>
      <w:proofErr w:type="gramEnd"/>
    </w:p>
    <w:p w:rsidR="00955FA4" w:rsidRDefault="00955FA4">
      <w:pPr>
        <w:pStyle w:val="afa"/>
        <w:jc w:val="center"/>
      </w:pPr>
    </w:p>
    <w:sectPr w:rsidR="0095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93" w:rsidRDefault="00D77293">
      <w:pPr>
        <w:spacing w:after="0" w:line="240" w:lineRule="auto"/>
      </w:pPr>
      <w:r>
        <w:separator/>
      </w:r>
    </w:p>
  </w:endnote>
  <w:endnote w:type="continuationSeparator" w:id="0">
    <w:p w:rsidR="00D77293" w:rsidRDefault="00D7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93" w:rsidRDefault="00D77293">
      <w:pPr>
        <w:spacing w:after="0" w:line="240" w:lineRule="auto"/>
      </w:pPr>
      <w:r>
        <w:separator/>
      </w:r>
    </w:p>
  </w:footnote>
  <w:footnote w:type="continuationSeparator" w:id="0">
    <w:p w:rsidR="00D77293" w:rsidRDefault="00D7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46F1"/>
    <w:multiLevelType w:val="multilevel"/>
    <w:tmpl w:val="1AE64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A4"/>
    <w:rsid w:val="003D0154"/>
    <w:rsid w:val="00703B92"/>
    <w:rsid w:val="007A0D9E"/>
    <w:rsid w:val="00955FA4"/>
    <w:rsid w:val="00D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auto"/>
      <w:u w:val="none"/>
      <w:vertAlign w:val="baseline"/>
    </w:rPr>
  </w:style>
  <w:style w:type="paragraph" w:styleId="af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auto"/>
      <w:u w:val="none"/>
      <w:vertAlign w:val="baseline"/>
    </w:rPr>
  </w:style>
  <w:style w:type="paragraph" w:styleId="af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2024-10-25T10:21:00Z</dcterms:created>
  <dcterms:modified xsi:type="dcterms:W3CDTF">2024-10-25T10:21:00Z</dcterms:modified>
</cp:coreProperties>
</file>