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D1" w:rsidRDefault="00143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Сведения о жителях Нижегородской (ранее – Горьковской области) для внесения в открытую электронную базу данных о советских военнопленных, погибших в плену на территории СССР и стран Европы в период Великой Отечеств</w:t>
      </w:r>
      <w:r w:rsidR="007709B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енной войны 1941-1945 гг. </w:t>
      </w:r>
    </w:p>
    <w:tbl>
      <w:tblPr>
        <w:tblStyle w:val="af8"/>
        <w:tblW w:w="16302" w:type="dxa"/>
        <w:tblInd w:w="-714" w:type="dxa"/>
        <w:tblLook w:val="04A0" w:firstRow="1" w:lastRow="0" w:firstColumn="1" w:lastColumn="0" w:noHBand="0" w:noVBand="1"/>
      </w:tblPr>
      <w:tblGrid>
        <w:gridCol w:w="560"/>
        <w:gridCol w:w="2559"/>
        <w:gridCol w:w="1296"/>
        <w:gridCol w:w="2410"/>
        <w:gridCol w:w="1634"/>
        <w:gridCol w:w="2194"/>
        <w:gridCol w:w="2814"/>
        <w:gridCol w:w="2835"/>
      </w:tblGrid>
      <w:tr w:rsidR="00DB50D1">
        <w:trPr>
          <w:trHeight w:val="300"/>
        </w:trPr>
        <w:tc>
          <w:tcPr>
            <w:tcW w:w="560" w:type="dxa"/>
            <w:vMerge w:val="restart"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1634" w:type="dxa"/>
            <w:vMerge w:val="restart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Звание</w:t>
            </w:r>
          </w:p>
        </w:tc>
        <w:tc>
          <w:tcPr>
            <w:tcW w:w="5008" w:type="dxa"/>
            <w:gridSpan w:val="2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родственниках</w:t>
            </w:r>
          </w:p>
        </w:tc>
        <w:tc>
          <w:tcPr>
            <w:tcW w:w="2835" w:type="dxa"/>
            <w:vMerge w:val="restart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</w:t>
            </w:r>
          </w:p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ныне живущих родственниках</w:t>
            </w:r>
          </w:p>
        </w:tc>
      </w:tr>
      <w:tr w:rsidR="00DB50D1">
        <w:trPr>
          <w:trHeight w:val="300"/>
        </w:trPr>
        <w:tc>
          <w:tcPr>
            <w:tcW w:w="560" w:type="dxa"/>
            <w:vMerge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noWrap/>
            <w:vAlign w:val="center"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Родственники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Последнее место жительства родственников</w:t>
            </w:r>
          </w:p>
        </w:tc>
        <w:tc>
          <w:tcPr>
            <w:tcW w:w="2835" w:type="dxa"/>
            <w:vMerge/>
          </w:tcPr>
          <w:p w:rsidR="00DB50D1" w:rsidRDefault="00DB50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 Борис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30.05.1923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Гулёнки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Андрианов Степан Иванович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Гулёнки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 1918 г. – Павловский уезд)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Выкса, ул. Будённого, д. 15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Болоболкин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Мокрец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Болоболкин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Мокрец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Борзов Федор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Больше-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Итманово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Борзов Кондратий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Больше-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Итманово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1957 г. передан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Бубнов Леонид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Собакино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Варнавинский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р-н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</w:p>
        </w:tc>
        <w:tc>
          <w:tcPr>
            <w:tcW w:w="2814" w:type="dxa"/>
            <w:noWrap/>
            <w:vAlign w:val="center"/>
          </w:tcPr>
          <w:p w:rsidR="00DB50D1" w:rsidRPr="00DC544D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Собакино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Бора, д. 2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Домбровский Серафим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14.03.1910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Домбровская Валентина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24, кв. 1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Леонид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Александр, </w:t>
            </w:r>
          </w:p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Нина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Володарского, д.62, кв.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Нижний Новгород (Горький), ул. Семашко, д. 25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Ионович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д. Пеньки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Иванова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Урень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Игонина Екатерина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Вьюшкино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(жена)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Дзержинский район, д. Володарка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03.02.1919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Михайловна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 (Горький), ул. Пушкина, 26, кв.3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Павел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Евдакий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Павловский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Жестелёво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28.12.1909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814" w:type="dxa"/>
            <w:noWrap/>
            <w:vAlign w:val="center"/>
          </w:tcPr>
          <w:p w:rsidR="00DB50D1" w:rsidRPr="007709BE" w:rsidRDefault="00143E9F" w:rsidP="007709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Пустошь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Окишино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 Александровна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77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Иван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12.11.1900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Антоновка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юрист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Калинина Вера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Выкса, ул. Ворошилова, д. 13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Михаил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12.11.1907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Сунгулово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Анастасия Дмитриевна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77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Николай Дмитриевич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06.12.1908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Сорочий Мост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лейтенант, 133 сап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Агрофена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Пискунова, д.92/15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Павел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Петр Васильевич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Сергач, Ивановская Слобода д. 1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д.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Шипта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сержант; техник-интендант 2 р.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Михайловна </w:t>
            </w:r>
          </w:p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Чкаловск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Петровна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(Горьковская) обл., г. Чкаловск, ул. Речная 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 Павел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Круглова Анна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r w:rsidR="005A2917">
              <w:rPr>
                <w:rFonts w:ascii="Times New Roman" w:hAnsi="Times New Roman" w:cs="Times New Roman"/>
                <w:sz w:val="24"/>
                <w:szCs w:val="24"/>
              </w:rPr>
              <w:t xml:space="preserve">(Горьковская) обл., д. </w:t>
            </w:r>
            <w:proofErr w:type="spellStart"/>
            <w:r w:rsidR="005A2917">
              <w:rPr>
                <w:rFonts w:ascii="Times New Roman" w:hAnsi="Times New Roman" w:cs="Times New Roman"/>
                <w:sz w:val="24"/>
                <w:szCs w:val="24"/>
              </w:rPr>
              <w:t>Барышиха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23.02.1922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Богородск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Богородск, ул. Московская 13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Григорий Петрович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Пётр Левин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Большая Перекрёстная, д.39,кв.1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29.04.1923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Фёдоровка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Левин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r w:rsidR="005A2917" w:rsidRPr="005A2917">
              <w:rPr>
                <w:rFonts w:ascii="Times New Roman" w:hAnsi="Times New Roman" w:cs="Times New Roman"/>
              </w:rPr>
              <w:t>Нижний Новгород</w:t>
            </w:r>
            <w:r w:rsidR="005A2917">
              <w:rPr>
                <w:rFonts w:ascii="Times New Roman" w:hAnsi="Times New Roman" w:cs="Times New Roman"/>
              </w:rPr>
              <w:t xml:space="preserve"> (Горький)</w:t>
            </w:r>
            <w:r w:rsidR="005A2917" w:rsidRPr="005A2917">
              <w:rPr>
                <w:rFonts w:ascii="Times New Roman" w:hAnsi="Times New Roman" w:cs="Times New Roman"/>
              </w:rPr>
              <w:t>,</w:t>
            </w:r>
            <w:r w:rsidR="005A291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Воротынский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лейтенант, 398 арт. полк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Анна Никифоровна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 (Горький), Западный городок Ждановского района, д. 28, кв. 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Леопольдович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оентехник 2 ранга, арт.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Нина - жена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11а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Любавин Николай Филиппович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Любавина Анастасия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Никитино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Николай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Просек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Просек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Константин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д. Старые Березняки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Малюгина Вера </w:t>
            </w:r>
          </w:p>
        </w:tc>
        <w:tc>
          <w:tcPr>
            <w:tcW w:w="2814" w:type="dxa"/>
            <w:noWrap/>
            <w:vAlign w:val="center"/>
          </w:tcPr>
          <w:p w:rsidR="00DB50D1" w:rsidRPr="005A2917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д. Старые Березняки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Мариев Павел Георгиевич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Богородский р-н, з-д Жданова, д. 40, кв. 23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Василий Семенович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Кладбищи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Ирина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Кладбищи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Умярович</w:t>
            </w:r>
            <w:proofErr w:type="spellEnd"/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Спасский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Ишеево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Спасский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19.02.1904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Воткинск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Костина 24/2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Василий Никифорович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Анна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 Анатолий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 В.М.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г. Дзержинск, ул. Свободы, д.10, кв. 16</w:t>
            </w:r>
            <w:proofErr w:type="gram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Михаил Ефремович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16.05.1903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Афонича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интендант 3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Валентина (жена)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Короленко, д. 35, кв. 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Анисим Спиридонович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24.02.1904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интендант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Галина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(Горький), ул. Фигнер 14, кв. 27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Обносов Михаил Сергеевич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Ключищи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Ключищи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Оброчнов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Дзержинск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/врач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Оборочнова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Клавдия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Дзержинск, ул. Коминтерна 4 кв.7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Вениамин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техник-интендант 2 ранга,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Алексей-отец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31, кв.7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Николай Сергеевич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Муром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 ул. Воробьева д. 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 Леонтий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Леонид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(Горький),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ул. Культуры д. 25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Иван Михайлович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Кудеярово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- Потапов Михаил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 w:rsidP="005A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Кудеярово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Осип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16.01.1916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Ревезень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18.04.1909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ССР, Харьковская обл., г. Харьков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Пуресева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д.59, кв.3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Степанович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25.03.1908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область, Кулебаки, ул. Красноармейская, д. 7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Стефания Феничева,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Синиченко</w:t>
            </w:r>
            <w:proofErr w:type="spellEnd"/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обл., д. Кладбищ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05.11.1913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Тамара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(Горьковская) область, д. Ковернино, ул. Ильинка, д.14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Николай Васильевич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обл., Семеновский район, д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Шалдежка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область, Семеновский район, д.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Шалдежка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Вячеслав Митрофанович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17.08.1921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лейтенант, 190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Митрофан - отец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Луначарского.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Владимирович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Сабушки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 (Горький) ул. Бродского д. 24 кв. 4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28.01.1914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Павловский р-он,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Степан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15.08.1899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Терновка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Интендант 1-го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Тимофеева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Евгения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Нижний Новгород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(Горький),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184, кв. 3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Тумаков Леонид Никитич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18.02.1925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Скородумово</w:t>
            </w:r>
            <w:proofErr w:type="spellEnd"/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Никита Тумаков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Пыщугский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Хвостов Павел Николаевич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29.07.1911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д. Починок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отец-Хвостов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д. Починок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21.12.1918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Сергач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Кузьмич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г. Сергач, ул. Кожаная, д. 148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30.06.1920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воентехник 2 ранга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мать-Цветкова Анна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Борский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Кучищи</w:t>
            </w:r>
            <w:proofErr w:type="spellEnd"/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Шальнов Василий Павлович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31.01.1912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Чернуха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жена-Шалимова 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Яковлевна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(Горьковская)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д. Чернуха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D1">
        <w:trPr>
          <w:trHeight w:val="300"/>
        </w:trPr>
        <w:tc>
          <w:tcPr>
            <w:tcW w:w="560" w:type="dxa"/>
            <w:vAlign w:val="center"/>
          </w:tcPr>
          <w:p w:rsidR="00DB50D1" w:rsidRDefault="00DB50D1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296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14.06.1902</w:t>
            </w:r>
          </w:p>
        </w:tc>
        <w:tc>
          <w:tcPr>
            <w:tcW w:w="2410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Воротынский р-н, с. Покров-Майдан</w:t>
            </w:r>
          </w:p>
        </w:tc>
        <w:tc>
          <w:tcPr>
            <w:tcW w:w="163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лейтенант</w:t>
            </w:r>
          </w:p>
        </w:tc>
        <w:tc>
          <w:tcPr>
            <w:tcW w:w="219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4" w:type="dxa"/>
            <w:noWrap/>
            <w:vAlign w:val="center"/>
          </w:tcPr>
          <w:p w:rsidR="00DB50D1" w:rsidRDefault="001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(Горьковская) обл., Воротынский р-н, с. Покров-Майдан</w:t>
            </w:r>
          </w:p>
        </w:tc>
        <w:tc>
          <w:tcPr>
            <w:tcW w:w="2835" w:type="dxa"/>
          </w:tcPr>
          <w:p w:rsidR="00DB50D1" w:rsidRDefault="00DB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0D1" w:rsidRDefault="00DB50D1">
      <w:pPr>
        <w:spacing w:after="0" w:line="240" w:lineRule="auto"/>
        <w:rPr>
          <w:sz w:val="2"/>
          <w:szCs w:val="2"/>
        </w:rPr>
      </w:pPr>
    </w:p>
    <w:sectPr w:rsidR="00DB50D1">
      <w:pgSz w:w="16838" w:h="11906" w:orient="landscape"/>
      <w:pgMar w:top="567" w:right="962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1C" w:rsidRDefault="00F4531C">
      <w:pPr>
        <w:spacing w:after="0" w:line="240" w:lineRule="auto"/>
      </w:pPr>
      <w:r>
        <w:separator/>
      </w:r>
    </w:p>
  </w:endnote>
  <w:endnote w:type="continuationSeparator" w:id="0">
    <w:p w:rsidR="00F4531C" w:rsidRDefault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1C" w:rsidRDefault="00F4531C">
      <w:pPr>
        <w:spacing w:after="0" w:line="240" w:lineRule="auto"/>
      </w:pPr>
      <w:r>
        <w:separator/>
      </w:r>
    </w:p>
  </w:footnote>
  <w:footnote w:type="continuationSeparator" w:id="0">
    <w:p w:rsidR="00F4531C" w:rsidRDefault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CDD"/>
    <w:multiLevelType w:val="hybridMultilevel"/>
    <w:tmpl w:val="5D423038"/>
    <w:lvl w:ilvl="0" w:tplc="53AA35D4">
      <w:start w:val="1"/>
      <w:numFmt w:val="decimal"/>
      <w:lvlText w:val="%1."/>
      <w:lvlJc w:val="left"/>
      <w:pPr>
        <w:ind w:left="786" w:hanging="360"/>
      </w:pPr>
    </w:lvl>
    <w:lvl w:ilvl="1" w:tplc="7B48D510">
      <w:start w:val="1"/>
      <w:numFmt w:val="lowerLetter"/>
      <w:lvlText w:val="%2."/>
      <w:lvlJc w:val="left"/>
      <w:pPr>
        <w:ind w:left="1440" w:hanging="360"/>
      </w:pPr>
    </w:lvl>
    <w:lvl w:ilvl="2" w:tplc="5A2480E8">
      <w:start w:val="1"/>
      <w:numFmt w:val="lowerRoman"/>
      <w:lvlText w:val="%3."/>
      <w:lvlJc w:val="right"/>
      <w:pPr>
        <w:ind w:left="2160" w:hanging="180"/>
      </w:pPr>
    </w:lvl>
    <w:lvl w:ilvl="3" w:tplc="C8CA72CE">
      <w:start w:val="1"/>
      <w:numFmt w:val="decimal"/>
      <w:lvlText w:val="%4."/>
      <w:lvlJc w:val="left"/>
      <w:pPr>
        <w:ind w:left="2880" w:hanging="360"/>
      </w:pPr>
    </w:lvl>
    <w:lvl w:ilvl="4" w:tplc="E79CCCC6">
      <w:start w:val="1"/>
      <w:numFmt w:val="lowerLetter"/>
      <w:lvlText w:val="%5."/>
      <w:lvlJc w:val="left"/>
      <w:pPr>
        <w:ind w:left="3600" w:hanging="360"/>
      </w:pPr>
    </w:lvl>
    <w:lvl w:ilvl="5" w:tplc="6A9C6E5A">
      <w:start w:val="1"/>
      <w:numFmt w:val="lowerRoman"/>
      <w:lvlText w:val="%6."/>
      <w:lvlJc w:val="right"/>
      <w:pPr>
        <w:ind w:left="4320" w:hanging="180"/>
      </w:pPr>
    </w:lvl>
    <w:lvl w:ilvl="6" w:tplc="E68888F4">
      <w:start w:val="1"/>
      <w:numFmt w:val="decimal"/>
      <w:lvlText w:val="%7."/>
      <w:lvlJc w:val="left"/>
      <w:pPr>
        <w:ind w:left="5040" w:hanging="360"/>
      </w:pPr>
    </w:lvl>
    <w:lvl w:ilvl="7" w:tplc="934A297A">
      <w:start w:val="1"/>
      <w:numFmt w:val="lowerLetter"/>
      <w:lvlText w:val="%8."/>
      <w:lvlJc w:val="left"/>
      <w:pPr>
        <w:ind w:left="5760" w:hanging="360"/>
      </w:pPr>
    </w:lvl>
    <w:lvl w:ilvl="8" w:tplc="A93CDF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D1"/>
    <w:rsid w:val="001340AA"/>
    <w:rsid w:val="00143E9F"/>
    <w:rsid w:val="00525E20"/>
    <w:rsid w:val="005A2917"/>
    <w:rsid w:val="007709BE"/>
    <w:rsid w:val="00790D40"/>
    <w:rsid w:val="00CB38BC"/>
    <w:rsid w:val="00DB50D1"/>
    <w:rsid w:val="00DC544D"/>
    <w:rsid w:val="00F4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2026-03-12T09:39:00Z</dcterms:created>
  <dcterms:modified xsi:type="dcterms:W3CDTF">2026-03-12T09:39:00Z</dcterms:modified>
</cp:coreProperties>
</file>